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45777" w:rsidRDefault="00C45777" w:rsidP="00C45777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НАЦІОНАЛЬНИЙ УНІВЕРСИТЕТ «ЛЬВІВСЬКА ПОЛІТЕХНІКА»</w:t>
      </w:r>
    </w:p>
    <w:p w:rsidR="00C45777" w:rsidRDefault="00C45777" w:rsidP="00C4577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Кафедра Телекомунікації</w:t>
      </w:r>
    </w:p>
    <w:tbl>
      <w:tblPr>
        <w:tblStyle w:val="a5"/>
        <w:tblW w:w="10485" w:type="dxa"/>
        <w:tblLayout w:type="fixed"/>
        <w:tblLook w:val="04A0" w:firstRow="1" w:lastRow="0" w:firstColumn="1" w:lastColumn="0" w:noHBand="0" w:noVBand="1"/>
      </w:tblPr>
      <w:tblGrid>
        <w:gridCol w:w="5526"/>
        <w:gridCol w:w="2408"/>
        <w:gridCol w:w="2551"/>
      </w:tblGrid>
      <w:tr w:rsidR="00C45777" w:rsidTr="00C45777">
        <w:tc>
          <w:tcPr>
            <w:tcW w:w="5529" w:type="dxa"/>
            <w:vMerge w:val="restart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C45777" w:rsidRDefault="00C45777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5777" w:rsidRDefault="00C45777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Робота №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5777" w:rsidRDefault="00C45777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3</w:t>
            </w:r>
          </w:p>
        </w:tc>
      </w:tr>
      <w:tr w:rsidR="00C45777" w:rsidTr="00C45777">
        <w:tc>
          <w:tcPr>
            <w:tcW w:w="5529" w:type="dxa"/>
            <w:vMerge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C45777" w:rsidRDefault="00C4577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5777" w:rsidRDefault="00C45777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Група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5777" w:rsidRDefault="00C45777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ТР-33</w:t>
            </w:r>
          </w:p>
        </w:tc>
      </w:tr>
      <w:tr w:rsidR="00C45777" w:rsidTr="00C45777">
        <w:tc>
          <w:tcPr>
            <w:tcW w:w="5529" w:type="dxa"/>
            <w:vMerge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C45777" w:rsidRDefault="00C4577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5777" w:rsidRDefault="00C45777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Студент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5777" w:rsidRDefault="00C45777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Сняданко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В.О.</w:t>
            </w:r>
          </w:p>
        </w:tc>
      </w:tr>
      <w:tr w:rsidR="00C45777" w:rsidTr="00C45777">
        <w:tc>
          <w:tcPr>
            <w:tcW w:w="5529" w:type="dxa"/>
            <w:vMerge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C45777" w:rsidRDefault="00C4577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5777" w:rsidRDefault="00C45777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Викладач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5777" w:rsidRDefault="00C45777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Бугиль Б.А.</w:t>
            </w:r>
          </w:p>
        </w:tc>
      </w:tr>
    </w:tbl>
    <w:p w:rsidR="00C45777" w:rsidRDefault="00C45777" w:rsidP="00C45777"/>
    <w:tbl>
      <w:tblPr>
        <w:tblStyle w:val="a5"/>
        <w:tblW w:w="10485" w:type="dxa"/>
        <w:tblLayout w:type="fixed"/>
        <w:tblLook w:val="04A0" w:firstRow="1" w:lastRow="0" w:firstColumn="1" w:lastColumn="0" w:noHBand="0" w:noVBand="1"/>
      </w:tblPr>
      <w:tblGrid>
        <w:gridCol w:w="1209"/>
        <w:gridCol w:w="9276"/>
      </w:tblGrid>
      <w:tr w:rsidR="00C45777" w:rsidTr="00C45777">
        <w:trPr>
          <w:trHeight w:val="666"/>
        </w:trPr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5777" w:rsidRDefault="00C45777">
            <w:pPr>
              <w:spacing w:after="0" w:line="240" w:lineRule="auto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Завдання:</w:t>
            </w:r>
          </w:p>
        </w:tc>
        <w:tc>
          <w:tcPr>
            <w:tcW w:w="9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5777" w:rsidRDefault="00C45777">
            <w:pPr>
              <w:spacing w:after="0" w:line="240" w:lineRule="auto"/>
              <w:ind w:firstLine="665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Навчитись застосовувати алгоритми обходу графів, побудови дерева шляхів та мінімального зв’язного дерева.</w:t>
            </w:r>
          </w:p>
        </w:tc>
      </w:tr>
      <w:tr w:rsidR="00C45777" w:rsidTr="00C45777">
        <w:trPr>
          <w:trHeight w:val="7787"/>
        </w:trPr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5777" w:rsidRDefault="00C45777">
            <w:pPr>
              <w:spacing w:after="0" w:line="240" w:lineRule="auto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Результат виконання роботи:</w:t>
            </w:r>
          </w:p>
        </w:tc>
        <w:tc>
          <w:tcPr>
            <w:tcW w:w="9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5777" w:rsidRDefault="00C45777">
            <w:pPr>
              <w:spacing w:after="0" w:line="240" w:lineRule="auto"/>
              <w:ind w:firstLine="426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1)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За допомогою </w:t>
            </w:r>
            <w:proofErr w:type="gramStart"/>
            <w:r>
              <w:rPr>
                <w:rFonts w:ascii="Times New Roman" w:hAnsi="Times New Roman" w:cs="Times New Roman"/>
                <w:sz w:val="20"/>
                <w:szCs w:val="20"/>
              </w:rPr>
              <w:t>лабораторного</w:t>
            </w:r>
            <w:proofErr w:type="gram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макету побудувати випадковий </w:t>
            </w:r>
            <w:r>
              <w:rPr>
                <w:rFonts w:ascii="Times New Roman" w:hAnsi="Times New Roman" w:cs="Times New Roman"/>
                <w:sz w:val="20"/>
                <w:szCs w:val="20"/>
                <w:u w:val="single"/>
              </w:rPr>
              <w:t>неорієнтований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граф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G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={8,12}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:</w:t>
            </w:r>
          </w:p>
          <w:p w:rsidR="00C45777" w:rsidRDefault="00C45777">
            <w:pPr>
              <w:spacing w:after="0" w:line="240" w:lineRule="auto"/>
              <w:ind w:firstLine="709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а) Побудувати дерево за алгоритмом </w:t>
            </w: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обходу в ширину (</w:t>
            </w:r>
            <w:r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BFS</w:t>
            </w: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)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; (</w:t>
            </w:r>
            <w:r>
              <w:rPr>
                <w:rFonts w:ascii="Times New Roman" w:hAnsi="Times New Roman" w:cs="Times New Roman"/>
                <w:i/>
                <w:sz w:val="20"/>
                <w:szCs w:val="20"/>
              </w:rPr>
              <w:t>для 2-х різних вершин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  <w:p w:rsidR="00C45777" w:rsidRDefault="00C45777">
            <w:pPr>
              <w:spacing w:after="0" w:line="240" w:lineRule="auto"/>
              <w:ind w:firstLine="709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Чи будуть однаковими топології дерев побудованих з різних кореневих вершин? </w:t>
            </w:r>
            <w:r>
              <w:rPr>
                <w:rFonts w:ascii="Times New Roman" w:hAnsi="Times New Roman" w:cs="Times New Roman"/>
                <w:sz w:val="20"/>
                <w:szCs w:val="20"/>
                <w:u w:val="single"/>
              </w:rPr>
              <w:t>Чому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?</w:t>
            </w:r>
          </w:p>
          <w:p w:rsidR="00C45777" w:rsidRDefault="00C45777">
            <w:pPr>
              <w:spacing w:after="0" w:line="240" w:lineRule="auto"/>
              <w:ind w:firstLine="709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б) Побудувати дерево за алгоритмом </w:t>
            </w: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обходу в глибину</w:t>
            </w:r>
            <w:r>
              <w:rPr>
                <w:rFonts w:ascii="Times New Roman" w:hAnsi="Times New Roman" w:cs="Times New Roman"/>
                <w:b/>
                <w:sz w:val="20"/>
                <w:szCs w:val="20"/>
                <w:lang w:val="ru-RU"/>
              </w:rPr>
              <w:t xml:space="preserve"> (</w:t>
            </w:r>
            <w:r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DFS</w:t>
            </w:r>
            <w:r>
              <w:rPr>
                <w:rFonts w:ascii="Times New Roman" w:hAnsi="Times New Roman" w:cs="Times New Roman"/>
                <w:b/>
                <w:sz w:val="20"/>
                <w:szCs w:val="20"/>
                <w:lang w:val="ru-RU"/>
              </w:rPr>
              <w:t>)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; (</w:t>
            </w:r>
            <w:r>
              <w:rPr>
                <w:rFonts w:ascii="Times New Roman" w:hAnsi="Times New Roman" w:cs="Times New Roman"/>
                <w:i/>
                <w:sz w:val="20"/>
                <w:szCs w:val="20"/>
              </w:rPr>
              <w:t>для 2-х різних вершин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  <w:p w:rsidR="00C45777" w:rsidRDefault="00C45777">
            <w:pPr>
              <w:spacing w:after="0" w:line="240" w:lineRule="auto"/>
              <w:ind w:firstLine="709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Чи будуть однаковими топології дерев побудованих з різних кореневих вершин? </w:t>
            </w:r>
            <w:r>
              <w:rPr>
                <w:rFonts w:ascii="Times New Roman" w:hAnsi="Times New Roman" w:cs="Times New Roman"/>
                <w:sz w:val="20"/>
                <w:szCs w:val="20"/>
                <w:u w:val="single"/>
              </w:rPr>
              <w:t>Чому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?</w:t>
            </w:r>
          </w:p>
          <w:p w:rsidR="00C45777" w:rsidRDefault="00C45777">
            <w:pPr>
              <w:spacing w:after="0" w:line="240" w:lineRule="auto"/>
              <w:ind w:firstLine="426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</w:p>
          <w:p w:rsidR="00C45777" w:rsidRDefault="00C45777">
            <w:pPr>
              <w:spacing w:after="0" w:line="240" w:lineRule="auto"/>
              <w:ind w:firstLine="426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2)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За допомогою </w:t>
            </w:r>
            <w:proofErr w:type="gramStart"/>
            <w:r>
              <w:rPr>
                <w:rFonts w:ascii="Times New Roman" w:hAnsi="Times New Roman" w:cs="Times New Roman"/>
                <w:sz w:val="20"/>
                <w:szCs w:val="20"/>
              </w:rPr>
              <w:t>лабораторного</w:t>
            </w:r>
            <w:proofErr w:type="gram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макету побудувати випадковий </w:t>
            </w:r>
            <w:r>
              <w:rPr>
                <w:rFonts w:ascii="Times New Roman" w:hAnsi="Times New Roman" w:cs="Times New Roman"/>
                <w:sz w:val="20"/>
                <w:szCs w:val="20"/>
                <w:u w:val="single"/>
              </w:rPr>
              <w:t>орієнтований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граф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G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={6,10}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:</w:t>
            </w:r>
          </w:p>
          <w:p w:rsidR="00C45777" w:rsidRDefault="00C45777">
            <w:pPr>
              <w:spacing w:after="0" w:line="240" w:lineRule="auto"/>
              <w:ind w:firstLine="709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а) Побудувати дерево за алгоритмом </w:t>
            </w: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обходу в ширину (</w:t>
            </w:r>
            <w:r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BFS</w:t>
            </w: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)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;</w:t>
            </w:r>
          </w:p>
          <w:p w:rsidR="00C45777" w:rsidRDefault="00C45777">
            <w:pPr>
              <w:spacing w:after="0" w:line="240" w:lineRule="auto"/>
              <w:ind w:firstLine="709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б) Яка вершина (вершини) буде знайдена останньою?</w:t>
            </w:r>
          </w:p>
          <w:p w:rsidR="00C45777" w:rsidRDefault="00C45777">
            <w:pPr>
              <w:spacing w:after="0" w:line="240" w:lineRule="auto"/>
              <w:ind w:firstLine="709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в) Визначити кількість хвиль, які пройдуть по ребрах доки буде виявлена остання вершина.</w:t>
            </w:r>
          </w:p>
          <w:p w:rsidR="00C45777" w:rsidRDefault="00C45777">
            <w:pPr>
              <w:spacing w:after="0" w:line="240" w:lineRule="auto"/>
              <w:ind w:firstLine="709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г) Побудувати дерево за алгоритмом </w:t>
            </w: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обходу в глибину</w:t>
            </w:r>
            <w:r>
              <w:rPr>
                <w:rFonts w:ascii="Times New Roman" w:hAnsi="Times New Roman" w:cs="Times New Roman"/>
                <w:b/>
                <w:sz w:val="20"/>
                <w:szCs w:val="20"/>
                <w:lang w:val="ru-RU"/>
              </w:rPr>
              <w:t xml:space="preserve"> (</w:t>
            </w:r>
            <w:r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DFS</w:t>
            </w:r>
            <w:r>
              <w:rPr>
                <w:rFonts w:ascii="Times New Roman" w:hAnsi="Times New Roman" w:cs="Times New Roman"/>
                <w:b/>
                <w:sz w:val="20"/>
                <w:szCs w:val="20"/>
                <w:lang w:val="ru-RU"/>
              </w:rPr>
              <w:t>)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;</w:t>
            </w:r>
          </w:p>
          <w:p w:rsidR="00C45777" w:rsidRDefault="00C45777">
            <w:pPr>
              <w:spacing w:after="0" w:line="240" w:lineRule="auto"/>
              <w:ind w:firstLine="426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C45777" w:rsidRDefault="00C45777">
            <w:pPr>
              <w:spacing w:after="0" w:line="240" w:lineRule="auto"/>
              <w:ind w:firstLine="426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3)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Побудувати </w:t>
            </w: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дерево шляхі</w:t>
            </w:r>
            <w:proofErr w:type="gramStart"/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в</w:t>
            </w:r>
            <w:proofErr w:type="gram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0"/>
                <w:szCs w:val="20"/>
              </w:rPr>
              <w:t>рангом</w:t>
            </w:r>
            <w:proofErr w:type="gram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r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=4 для випадкового графа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G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={6,9}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  <w:p w:rsidR="00C45777" w:rsidRDefault="00C45777">
            <w:pPr>
              <w:spacing w:after="0" w:line="240" w:lineRule="auto"/>
              <w:ind w:firstLine="426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C45777" w:rsidRDefault="00C45777">
            <w:pPr>
              <w:spacing w:after="0" w:line="240" w:lineRule="auto"/>
              <w:ind w:firstLine="426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4) Побудувати мінімальне зв’язне дерево для графа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G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. Вказати його вагу.</w:t>
            </w:r>
          </w:p>
          <w:p w:rsidR="00C45777" w:rsidRDefault="00C4577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G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=</w:t>
            </w:r>
          </w:p>
          <w:tbl>
            <w:tblPr>
              <w:tblStyle w:val="a5"/>
              <w:tblW w:w="0" w:type="auto"/>
              <w:tblInd w:w="3243" w:type="dxa"/>
              <w:tblLayout w:type="fixed"/>
              <w:tblLook w:val="04A0" w:firstRow="1" w:lastRow="0" w:firstColumn="1" w:lastColumn="0" w:noHBand="0" w:noVBand="1"/>
            </w:tblPr>
            <w:tblGrid>
              <w:gridCol w:w="441"/>
              <w:gridCol w:w="441"/>
              <w:gridCol w:w="441"/>
              <w:gridCol w:w="441"/>
              <w:gridCol w:w="441"/>
              <w:gridCol w:w="441"/>
            </w:tblGrid>
            <w:tr w:rsidR="00C45777">
              <w:trPr>
                <w:trHeight w:val="373"/>
              </w:trPr>
              <w:tc>
                <w:tcPr>
                  <w:tcW w:w="44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C45777" w:rsidRDefault="00C4577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-</w:t>
                  </w:r>
                </w:p>
              </w:tc>
              <w:tc>
                <w:tcPr>
                  <w:tcW w:w="44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C45777" w:rsidRDefault="00C4577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12</w:t>
                  </w:r>
                </w:p>
              </w:tc>
              <w:tc>
                <w:tcPr>
                  <w:tcW w:w="44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C45777" w:rsidRDefault="00C4577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8</w:t>
                  </w:r>
                </w:p>
              </w:tc>
              <w:tc>
                <w:tcPr>
                  <w:tcW w:w="44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C45777" w:rsidRDefault="00C4577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5</w:t>
                  </w:r>
                </w:p>
              </w:tc>
              <w:tc>
                <w:tcPr>
                  <w:tcW w:w="44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C45777" w:rsidRDefault="00C4577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8</w:t>
                  </w:r>
                </w:p>
              </w:tc>
              <w:tc>
                <w:tcPr>
                  <w:tcW w:w="44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C45777" w:rsidRDefault="00C4577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15</w:t>
                  </w:r>
                </w:p>
              </w:tc>
            </w:tr>
            <w:tr w:rsidR="00C45777">
              <w:trPr>
                <w:trHeight w:val="373"/>
              </w:trPr>
              <w:tc>
                <w:tcPr>
                  <w:tcW w:w="44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C45777" w:rsidRDefault="00C4577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12</w:t>
                  </w:r>
                </w:p>
              </w:tc>
              <w:tc>
                <w:tcPr>
                  <w:tcW w:w="44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C45777" w:rsidRDefault="00C4577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-</w:t>
                  </w:r>
                </w:p>
              </w:tc>
              <w:tc>
                <w:tcPr>
                  <w:tcW w:w="44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C45777" w:rsidRDefault="00C4577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0</w:t>
                  </w:r>
                </w:p>
              </w:tc>
              <w:tc>
                <w:tcPr>
                  <w:tcW w:w="44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C45777" w:rsidRDefault="00C4577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10</w:t>
                  </w:r>
                </w:p>
              </w:tc>
              <w:tc>
                <w:tcPr>
                  <w:tcW w:w="44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C45777" w:rsidRDefault="00C4577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0</w:t>
                  </w:r>
                </w:p>
              </w:tc>
              <w:tc>
                <w:tcPr>
                  <w:tcW w:w="44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C45777" w:rsidRDefault="00C4577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9</w:t>
                  </w:r>
                </w:p>
              </w:tc>
            </w:tr>
            <w:tr w:rsidR="00C45777">
              <w:trPr>
                <w:trHeight w:val="398"/>
              </w:trPr>
              <w:tc>
                <w:tcPr>
                  <w:tcW w:w="44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C45777" w:rsidRDefault="00C4577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8</w:t>
                  </w:r>
                </w:p>
              </w:tc>
              <w:tc>
                <w:tcPr>
                  <w:tcW w:w="44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C45777" w:rsidRDefault="00C4577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0</w:t>
                  </w:r>
                </w:p>
              </w:tc>
              <w:tc>
                <w:tcPr>
                  <w:tcW w:w="44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C45777" w:rsidRDefault="00C4577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-</w:t>
                  </w:r>
                </w:p>
              </w:tc>
              <w:tc>
                <w:tcPr>
                  <w:tcW w:w="44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C45777" w:rsidRDefault="00C4577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8</w:t>
                  </w:r>
                </w:p>
              </w:tc>
              <w:tc>
                <w:tcPr>
                  <w:tcW w:w="44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C45777" w:rsidRDefault="00C4577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5</w:t>
                  </w:r>
                </w:p>
              </w:tc>
              <w:tc>
                <w:tcPr>
                  <w:tcW w:w="44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C45777" w:rsidRDefault="00C4577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3</w:t>
                  </w:r>
                </w:p>
              </w:tc>
            </w:tr>
            <w:tr w:rsidR="00C45777">
              <w:trPr>
                <w:trHeight w:val="373"/>
              </w:trPr>
              <w:tc>
                <w:tcPr>
                  <w:tcW w:w="44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C45777" w:rsidRDefault="00C4577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5</w:t>
                  </w:r>
                </w:p>
              </w:tc>
              <w:tc>
                <w:tcPr>
                  <w:tcW w:w="44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C45777" w:rsidRDefault="00C4577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10</w:t>
                  </w:r>
                </w:p>
              </w:tc>
              <w:tc>
                <w:tcPr>
                  <w:tcW w:w="44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C45777" w:rsidRDefault="00C4577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8</w:t>
                  </w:r>
                </w:p>
              </w:tc>
              <w:tc>
                <w:tcPr>
                  <w:tcW w:w="44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C45777" w:rsidRDefault="00C4577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-</w:t>
                  </w:r>
                </w:p>
              </w:tc>
              <w:tc>
                <w:tcPr>
                  <w:tcW w:w="44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C45777" w:rsidRDefault="00C4577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0</w:t>
                  </w:r>
                </w:p>
              </w:tc>
              <w:tc>
                <w:tcPr>
                  <w:tcW w:w="44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C45777" w:rsidRDefault="00C4577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7</w:t>
                  </w:r>
                </w:p>
              </w:tc>
            </w:tr>
            <w:tr w:rsidR="00C45777">
              <w:trPr>
                <w:trHeight w:val="373"/>
              </w:trPr>
              <w:tc>
                <w:tcPr>
                  <w:tcW w:w="44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C45777" w:rsidRDefault="00C4577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8</w:t>
                  </w:r>
                </w:p>
              </w:tc>
              <w:tc>
                <w:tcPr>
                  <w:tcW w:w="44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C45777" w:rsidRDefault="00C4577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0</w:t>
                  </w:r>
                </w:p>
              </w:tc>
              <w:tc>
                <w:tcPr>
                  <w:tcW w:w="44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C45777" w:rsidRDefault="00C4577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5</w:t>
                  </w:r>
                </w:p>
              </w:tc>
              <w:tc>
                <w:tcPr>
                  <w:tcW w:w="44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C45777" w:rsidRDefault="00C4577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0</w:t>
                  </w:r>
                </w:p>
              </w:tc>
              <w:tc>
                <w:tcPr>
                  <w:tcW w:w="44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C45777" w:rsidRDefault="00C4577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-</w:t>
                  </w:r>
                </w:p>
              </w:tc>
              <w:tc>
                <w:tcPr>
                  <w:tcW w:w="44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C45777" w:rsidRDefault="00C4577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11</w:t>
                  </w:r>
                </w:p>
              </w:tc>
            </w:tr>
            <w:tr w:rsidR="00C45777">
              <w:trPr>
                <w:trHeight w:val="373"/>
              </w:trPr>
              <w:tc>
                <w:tcPr>
                  <w:tcW w:w="44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C45777" w:rsidRDefault="00C4577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15</w:t>
                  </w:r>
                </w:p>
              </w:tc>
              <w:tc>
                <w:tcPr>
                  <w:tcW w:w="44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C45777" w:rsidRDefault="00C4577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9</w:t>
                  </w:r>
                </w:p>
              </w:tc>
              <w:tc>
                <w:tcPr>
                  <w:tcW w:w="44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C45777" w:rsidRDefault="00C4577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3</w:t>
                  </w:r>
                </w:p>
              </w:tc>
              <w:tc>
                <w:tcPr>
                  <w:tcW w:w="44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C45777" w:rsidRDefault="00C4577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7</w:t>
                  </w:r>
                </w:p>
              </w:tc>
              <w:tc>
                <w:tcPr>
                  <w:tcW w:w="44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C45777" w:rsidRDefault="00C4577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11</w:t>
                  </w:r>
                </w:p>
              </w:tc>
              <w:tc>
                <w:tcPr>
                  <w:tcW w:w="44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C45777" w:rsidRDefault="00C4577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-</w:t>
                  </w:r>
                </w:p>
              </w:tc>
            </w:tr>
          </w:tbl>
          <w:p w:rsidR="00C45777" w:rsidRDefault="00C4577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br/>
              <w:t>Завдання 1.</w:t>
            </w:r>
          </w:p>
          <w:p w:rsidR="00C45777" w:rsidRDefault="00C4577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eastAsia="uk-UA"/>
              </w:rPr>
              <w:drawing>
                <wp:inline distT="0" distB="0" distL="0" distR="0">
                  <wp:extent cx="3392805" cy="2767330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17" r="14600" b="331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2805" cy="2767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5777" w:rsidRDefault="00C45777">
            <w:pPr>
              <w:spacing w:after="0" w:line="240" w:lineRule="auto"/>
              <w:ind w:firstLine="567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)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Побудувати дерево за алгоритмом </w:t>
            </w: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обходу в ширину (</w:t>
            </w:r>
            <w:r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BFS</w:t>
            </w: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)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; (</w:t>
            </w:r>
            <w:r>
              <w:rPr>
                <w:rFonts w:ascii="Times New Roman" w:hAnsi="Times New Roman" w:cs="Times New Roman"/>
                <w:i/>
                <w:sz w:val="20"/>
                <w:szCs w:val="20"/>
              </w:rPr>
              <w:t>для 2-х різних вершин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  <w:p w:rsidR="00C45777" w:rsidRDefault="00C4577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C45777" w:rsidRDefault="00C45777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eastAsia="uk-UA"/>
              </w:rPr>
              <w:lastRenderedPageBreak/>
              <w:drawing>
                <wp:inline distT="0" distB="0" distL="0" distR="0">
                  <wp:extent cx="3224530" cy="2694940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442" r="36089" b="644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4530" cy="2694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uk-UA"/>
              </w:rPr>
              <w:drawing>
                <wp:inline distT="0" distB="0" distL="0" distR="0">
                  <wp:extent cx="2382520" cy="2694940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325" t="43588" r="26151" b="123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2520" cy="2694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5777" w:rsidRDefault="00C45777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Топології дерев побудованих з різних кореневих вершин є різна.</w:t>
            </w:r>
          </w:p>
          <w:p w:rsidR="00C45777" w:rsidRDefault="00C45777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C45777" w:rsidRDefault="00C45777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б) Побудувати дерево за алгоритмом </w:t>
            </w: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обходу в глибину</w:t>
            </w:r>
            <w:r>
              <w:rPr>
                <w:rFonts w:ascii="Times New Roman" w:hAnsi="Times New Roman" w:cs="Times New Roman"/>
                <w:b/>
                <w:sz w:val="20"/>
                <w:szCs w:val="20"/>
                <w:lang w:val="ru-RU"/>
              </w:rPr>
              <w:t xml:space="preserve"> (</w:t>
            </w:r>
            <w:r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DFS</w:t>
            </w:r>
            <w:r>
              <w:rPr>
                <w:rFonts w:ascii="Times New Roman" w:hAnsi="Times New Roman" w:cs="Times New Roman"/>
                <w:b/>
                <w:sz w:val="20"/>
                <w:szCs w:val="20"/>
                <w:lang w:val="ru-RU"/>
              </w:rPr>
              <w:t>)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; (</w:t>
            </w:r>
            <w:r>
              <w:rPr>
                <w:rFonts w:ascii="Times New Roman" w:hAnsi="Times New Roman" w:cs="Times New Roman"/>
                <w:i/>
                <w:sz w:val="20"/>
                <w:szCs w:val="20"/>
              </w:rPr>
              <w:t>для 2-х різних вершин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  <w:p w:rsidR="00C45777" w:rsidRDefault="00C4577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eastAsia="uk-UA"/>
              </w:rPr>
              <w:drawing>
                <wp:inline distT="0" distB="0" distL="0" distR="0">
                  <wp:extent cx="4980940" cy="5751195"/>
                  <wp:effectExtent l="0" t="0" r="0" b="190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674" t="15894" r="8609" b="188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80940" cy="5751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5777" w:rsidRDefault="00C45777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Топології дерев побудованих з різних кореневих вершин є схожі.</w:t>
            </w:r>
          </w:p>
          <w:p w:rsidR="00C45777" w:rsidRDefault="00C45777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C45777" w:rsidRDefault="00C45777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C45777" w:rsidRDefault="00C45777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C45777" w:rsidRDefault="00C45777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 xml:space="preserve">Завдання 2. </w:t>
            </w:r>
          </w:p>
          <w:p w:rsidR="00C45777" w:rsidRDefault="00C45777">
            <w:pPr>
              <w:spacing w:after="0" w:line="240" w:lineRule="auto"/>
              <w:ind w:firstLine="56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eastAsia="uk-UA"/>
              </w:rPr>
              <w:drawing>
                <wp:inline distT="0" distB="0" distL="0" distR="0">
                  <wp:extent cx="3128010" cy="2911475"/>
                  <wp:effectExtent l="0" t="0" r="0" b="317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526" t="15004" r="26707" b="440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8010" cy="291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5777" w:rsidRDefault="00C45777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C45777" w:rsidRDefault="00C45777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C45777" w:rsidRDefault="00C45777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C45777" w:rsidRDefault="00C45777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а) Побудувати дерево за алгоритмом </w:t>
            </w: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обходу в ширину (</w:t>
            </w:r>
            <w:r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BFS</w:t>
            </w: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)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;</w:t>
            </w:r>
          </w:p>
          <w:p w:rsidR="00C45777" w:rsidRDefault="00C45777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C45777" w:rsidRDefault="00C45777">
            <w:pPr>
              <w:spacing w:after="0" w:line="240" w:lineRule="auto"/>
              <w:ind w:firstLine="56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eastAsia="uk-UA"/>
              </w:rPr>
              <w:drawing>
                <wp:inline distT="0" distB="0" distL="0" distR="0">
                  <wp:extent cx="2767330" cy="2310130"/>
                  <wp:effectExtent l="0" t="0" r="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719" t="43365" r="18323" b="157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7330" cy="2310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5777" w:rsidRDefault="00C45777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б) 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4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вершина 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-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останн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я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  <w:p w:rsidR="00C45777" w:rsidRDefault="00C45777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в) 58 хвилин.</w:t>
            </w:r>
          </w:p>
          <w:p w:rsidR="00C45777" w:rsidRDefault="00C45777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C45777" w:rsidRDefault="00C45777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г) Побудувати дерево за алгоритмом </w:t>
            </w: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обходу в глибину</w:t>
            </w:r>
            <w:r>
              <w:rPr>
                <w:rFonts w:ascii="Times New Roman" w:hAnsi="Times New Roman" w:cs="Times New Roman"/>
                <w:b/>
                <w:sz w:val="20"/>
                <w:szCs w:val="20"/>
                <w:lang w:val="ru-RU"/>
              </w:rPr>
              <w:t xml:space="preserve"> (</w:t>
            </w:r>
            <w:r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DFS</w:t>
            </w:r>
            <w:r>
              <w:rPr>
                <w:rFonts w:ascii="Times New Roman" w:hAnsi="Times New Roman" w:cs="Times New Roman"/>
                <w:b/>
                <w:sz w:val="20"/>
                <w:szCs w:val="20"/>
                <w:lang w:val="ru-RU"/>
              </w:rPr>
              <w:t>)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;</w:t>
            </w:r>
          </w:p>
          <w:p w:rsidR="00C45777" w:rsidRDefault="00C45777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C45777" w:rsidRDefault="00C45777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Завдання 3.</w:t>
            </w:r>
          </w:p>
          <w:p w:rsidR="00C45777" w:rsidRDefault="00C45777">
            <w:pPr>
              <w:spacing w:after="0" w:line="240" w:lineRule="auto"/>
              <w:ind w:firstLine="56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eastAsia="uk-UA"/>
              </w:rPr>
              <w:drawing>
                <wp:inline distT="0" distB="0" distL="0" distR="0">
                  <wp:extent cx="4090670" cy="2141855"/>
                  <wp:effectExtent l="0" t="0" r="508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401" t="32884" r="9544" b="346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0670" cy="2141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5777" w:rsidRDefault="00C45777">
            <w:pPr>
              <w:spacing w:after="0" w:line="240" w:lineRule="auto"/>
              <w:ind w:firstLine="56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eastAsia="uk-UA"/>
              </w:rPr>
              <w:lastRenderedPageBreak/>
              <w:drawing>
                <wp:inline distT="0" distB="0" distL="0" distR="0">
                  <wp:extent cx="4403725" cy="2550795"/>
                  <wp:effectExtent l="0" t="0" r="0" b="190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853" b="397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3725" cy="2550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5777" w:rsidRDefault="00C45777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Завдання 4.</w:t>
            </w:r>
          </w:p>
          <w:p w:rsidR="00C45777" w:rsidRDefault="00C45777">
            <w:pPr>
              <w:spacing w:after="0" w:line="240" w:lineRule="auto"/>
              <w:ind w:firstLine="56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eastAsia="uk-UA"/>
              </w:rPr>
              <w:drawing>
                <wp:inline distT="0" distB="0" distL="0" distR="0">
                  <wp:extent cx="2237740" cy="3272790"/>
                  <wp:effectExtent l="0" t="0" r="0" b="381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026" t="14594" r="38062" b="426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7740" cy="3272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5777" w:rsidRDefault="00C45777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C45777" w:rsidRDefault="00C45777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C45777" w:rsidTr="00241C12">
        <w:trPr>
          <w:trHeight w:val="743"/>
        </w:trPr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5777" w:rsidRDefault="00C45777">
            <w:pPr>
              <w:spacing w:after="0" w:line="240" w:lineRule="auto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lastRenderedPageBreak/>
              <w:t>Висновок:</w:t>
            </w:r>
          </w:p>
        </w:tc>
        <w:tc>
          <w:tcPr>
            <w:tcW w:w="9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1C12" w:rsidRDefault="00C45777" w:rsidP="00241C12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 результаті виконання даної лабораторної роботи було досягнуто навичок застосовування ал</w:t>
            </w:r>
            <w:bookmarkStart w:id="0" w:name="_GoBack"/>
            <w:bookmarkEnd w:id="0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горитмів обходу графів, 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побудови дерева шляхів та мінімального зв’язного дерева.</w:t>
            </w:r>
          </w:p>
        </w:tc>
      </w:tr>
    </w:tbl>
    <w:p w:rsidR="00C45777" w:rsidRDefault="00C45777" w:rsidP="00C45777">
      <w:pPr>
        <w:rPr>
          <w:rFonts w:ascii="Times New Roman" w:hAnsi="Times New Roman" w:cs="Times New Roman"/>
          <w:sz w:val="20"/>
          <w:szCs w:val="20"/>
        </w:rPr>
      </w:pPr>
    </w:p>
    <w:p w:rsidR="00C45777" w:rsidRDefault="00C45777" w:rsidP="00C45777"/>
    <w:p w:rsidR="0071254C" w:rsidRDefault="0071254C"/>
    <w:sectPr w:rsidR="0071254C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45777"/>
    <w:rsid w:val="00241C12"/>
    <w:rsid w:val="0071254C"/>
    <w:rsid w:val="00C457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45777"/>
    <w:pPr>
      <w:spacing w:after="160"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5777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45777"/>
  </w:style>
  <w:style w:type="table" w:styleId="a5">
    <w:name w:val="Table Grid"/>
    <w:basedOn w:val="a1"/>
    <w:uiPriority w:val="39"/>
    <w:rsid w:val="00C4577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Balloon Text"/>
    <w:basedOn w:val="a"/>
    <w:link w:val="a7"/>
    <w:uiPriority w:val="99"/>
    <w:semiHidden/>
    <w:unhideWhenUsed/>
    <w:rsid w:val="00C4577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C4577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45777"/>
    <w:pPr>
      <w:spacing w:after="160"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5777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45777"/>
  </w:style>
  <w:style w:type="table" w:styleId="a5">
    <w:name w:val="Table Grid"/>
    <w:basedOn w:val="a1"/>
    <w:uiPriority w:val="39"/>
    <w:rsid w:val="00C4577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Balloon Text"/>
    <w:basedOn w:val="a"/>
    <w:link w:val="a7"/>
    <w:uiPriority w:val="99"/>
    <w:semiHidden/>
    <w:unhideWhenUsed/>
    <w:rsid w:val="00C4577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C4577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7393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</Pages>
  <Words>1274</Words>
  <Characters>727</Characters>
  <Application>Microsoft Office Word</Application>
  <DocSecurity>0</DocSecurity>
  <Lines>6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1998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</cp:revision>
  <dcterms:created xsi:type="dcterms:W3CDTF">2020-05-21T23:53:00Z</dcterms:created>
  <dcterms:modified xsi:type="dcterms:W3CDTF">2020-05-22T00:05:00Z</dcterms:modified>
</cp:coreProperties>
</file>